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9"/>
        <w:gridCol w:w="1588"/>
        <w:gridCol w:w="521"/>
        <w:gridCol w:w="576"/>
        <w:gridCol w:w="1766"/>
        <w:gridCol w:w="1447"/>
        <w:gridCol w:w="1467"/>
      </w:tblGrid>
      <w:tr w:rsidR="00762902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7D6C6B5" wp14:editId="2591BC96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9436D7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F14135" w:rsidP="009477E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برگزاری کارگاه </w:t>
            </w:r>
            <w:r w:rsidR="00721154"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های مهارت آموزی </w:t>
            </w:r>
            <w:r w:rsidR="002375F9"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در آزمایشگاه جامع تحقیقات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9436D7" w:rsidRPr="00851796" w:rsidTr="008A01D8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2375F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436D7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D85BED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برگزاری کارگاه</w:t>
            </w:r>
          </w:p>
        </w:tc>
        <w:tc>
          <w:tcPr>
            <w:tcW w:w="0" w:type="auto"/>
            <w:gridSpan w:val="2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02E6F" w:rsidRPr="00851796" w:rsidTr="00851796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8726D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8726D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bookmarkStart w:id="0" w:name="_GoBack"/>
            <w:bookmarkEnd w:id="0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D79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جامع تحقیقات</w:t>
            </w:r>
          </w:p>
        </w:tc>
      </w:tr>
      <w:tr w:rsidR="00762902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E2007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D7996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E20077" w:rsidRDefault="00A755BC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 </w:t>
            </w:r>
            <w:r w:rsidR="00B46EE0"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</w:t>
            </w:r>
            <w:r w:rsidR="00E20077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E20077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 علمی و بخش خصوصی</w:t>
            </w:r>
          </w:p>
        </w:tc>
      </w:tr>
      <w:tr w:rsidR="00762902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6714F8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(مدیریت، اصلی، پشتیبان)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B46EE0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46EE0" w:rsidRPr="00851796" w:rsidRDefault="00B46EE0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اهداف کلی و اختصاصی 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E20077" w:rsidRDefault="00B46EE0" w:rsidP="00E20077">
            <w:pPr>
              <w:spacing w:after="20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2007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E20077" w:rsidRPr="00D85BED" w:rsidRDefault="00D85BED" w:rsidP="00D85BED">
            <w:pPr>
              <w:spacing w:after="20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D85BED">
              <w:rPr>
                <w:rFonts w:cs="B Nazanin" w:hint="cs"/>
                <w:sz w:val="24"/>
                <w:szCs w:val="24"/>
                <w:rtl/>
              </w:rPr>
              <w:t>ه</w:t>
            </w:r>
            <w:r w:rsidRPr="00D85BED">
              <w:rPr>
                <w:rFonts w:ascii="Arial" w:hAnsi="Arial" w:cs="B Nazanin" w:hint="cs"/>
                <w:sz w:val="24"/>
                <w:szCs w:val="24"/>
                <w:rtl/>
              </w:rPr>
              <w:t>م</w:t>
            </w:r>
            <w:r w:rsidRPr="00D85BED">
              <w:rPr>
                <w:rFonts w:cs="B Nazanin"/>
                <w:sz w:val="24"/>
                <w:szCs w:val="24"/>
              </w:rPr>
              <w:t xml:space="preserve"> </w:t>
            </w:r>
            <w:r w:rsidRPr="00D85BED">
              <w:rPr>
                <w:rFonts w:cs="B Nazanin" w:hint="cs"/>
                <w:sz w:val="24"/>
                <w:szCs w:val="24"/>
                <w:rtl/>
              </w:rPr>
              <w:t>راستا کردن اهداف آزمایشگاه با نیازهای دانشجویان و محققین</w:t>
            </w:r>
          </w:p>
        </w:tc>
      </w:tr>
      <w:tr w:rsidR="00B62EB8" w:rsidRPr="00851796" w:rsidTr="00B62EB8">
        <w:trPr>
          <w:trHeight w:val="576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62EB8" w:rsidRPr="00020CE3" w:rsidRDefault="00020CE3" w:rsidP="00020CE3">
            <w:pPr>
              <w:spacing w:after="20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توجه</w:t>
            </w:r>
            <w:r w:rsidRPr="00020C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بیشتر</w:t>
            </w:r>
            <w:r w:rsidRPr="00020C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به</w:t>
            </w:r>
            <w:r w:rsidRPr="00020C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موضوع</w:t>
            </w:r>
            <w:r w:rsidRPr="00020C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آموزش</w:t>
            </w:r>
            <w:r w:rsidRPr="00020C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برای</w:t>
            </w:r>
            <w:r w:rsidRPr="00020C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CE3">
              <w:rPr>
                <w:rFonts w:ascii="Arial" w:hAnsi="Arial" w:cs="B Nazanin" w:hint="cs"/>
                <w:sz w:val="24"/>
                <w:szCs w:val="24"/>
                <w:rtl/>
              </w:rPr>
              <w:t>پژوهش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FE4CE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2C2685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965A5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 دانشگاه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965A5E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 علمی و بخش خصوصی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</w:t>
            </w:r>
            <w:r w:rsidR="000B08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جامع تحقیقات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سالانه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01712E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01712E" w:rsidRPr="00851796" w:rsidRDefault="0001712E" w:rsidP="0001712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01712E" w:rsidRPr="00851796" w:rsidRDefault="0001712E" w:rsidP="0001712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اساسنامه آزمایشگاه های جامع تحقیقات وزارت متبوع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01712E" w:rsidRDefault="0001712E" w:rsidP="00EF7BAA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762902" w:rsidRPr="00851796" w:rsidTr="00851796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5637C6" w:rsidRDefault="005637C6" w:rsidP="00A15BF8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762902" w:rsidRPr="00851796" w:rsidTr="00246D68">
        <w:trPr>
          <w:trHeight w:val="77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8661E5" w:rsidRPr="00851796" w:rsidRDefault="00B11156" w:rsidP="0020585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0585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مایشگاه جامع تحقیقات</w:t>
            </w:r>
          </w:p>
        </w:tc>
      </w:tr>
      <w:tr w:rsidR="009436D7" w:rsidRPr="00851796" w:rsidTr="00481950">
        <w:trPr>
          <w:trHeight w:val="136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  <w:hideMark/>
          </w:tcPr>
          <w:p w:rsidR="00B62EB8" w:rsidRPr="00851796" w:rsidRDefault="00481950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نام</w:t>
            </w:r>
            <w:r w:rsid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2265" w:type="dxa"/>
            <w:gridSpan w:val="2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B62EB8" w:rsidRPr="00851796" w:rsidRDefault="00B02E6F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برگزاری کارگاه و ارائه گواهی معتبر به شرکت کنندگان</w:t>
            </w:r>
            <w:r w:rsid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81950" w:rsidRPr="00851796" w:rsidTr="00481950">
        <w:trPr>
          <w:trHeight w:val="59"/>
          <w:jc w:val="center"/>
        </w:trPr>
        <w:tc>
          <w:tcPr>
            <w:tcW w:w="0" w:type="auto"/>
            <w:vMerge/>
            <w:vAlign w:val="center"/>
            <w:hideMark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950" w:rsidRPr="00851796" w:rsidRDefault="00481950" w:rsidP="004819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نام محققین</w:t>
            </w:r>
          </w:p>
        </w:tc>
        <w:tc>
          <w:tcPr>
            <w:tcW w:w="2265" w:type="dxa"/>
            <w:gridSpan w:val="2"/>
            <w:vMerge/>
            <w:vAlign w:val="center"/>
            <w:hideMark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481950" w:rsidRPr="00851796" w:rsidRDefault="00481950" w:rsidP="004819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81950" w:rsidRPr="00851796" w:rsidTr="00481950">
        <w:trPr>
          <w:trHeight w:val="598"/>
          <w:jc w:val="center"/>
        </w:trPr>
        <w:tc>
          <w:tcPr>
            <w:tcW w:w="0" w:type="auto"/>
            <w:vMerge/>
            <w:vAlign w:val="center"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81950" w:rsidRPr="00B02E6F" w:rsidRDefault="00B02E6F" w:rsidP="00481950">
            <w:pPr>
              <w:spacing w:after="0" w:line="240" w:lineRule="auto"/>
              <w:jc w:val="center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  <w:tc>
          <w:tcPr>
            <w:tcW w:w="2265" w:type="dxa"/>
            <w:gridSpan w:val="2"/>
            <w:vMerge/>
            <w:vAlign w:val="center"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481950" w:rsidRPr="00851796" w:rsidRDefault="00481950" w:rsidP="004819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B62EB8" w:rsidRDefault="00B62EB8">
      <w:r>
        <w:br w:type="page"/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16"/>
        <w:gridCol w:w="1483"/>
        <w:gridCol w:w="2730"/>
        <w:gridCol w:w="2545"/>
      </w:tblGrid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031031" w:rsidRPr="00851796" w:rsidTr="00B62EB8">
        <w:trPr>
          <w:trHeight w:val="773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B62EB8" w:rsidRPr="00170BA8" w:rsidRDefault="00B62EB8" w:rsidP="0051056F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فرایند</w:t>
            </w:r>
            <w:r w:rsidR="0061503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با </w:t>
            </w:r>
            <w:r w:rsidR="00751A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هماهنگی با اساتید و کارشناسان مجرب و همچنین آزمایشگاه های موردنیاز آغاز می گردد.  </w:t>
            </w:r>
            <w:r w:rsidR="00615037" w:rsidRPr="00751A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پس از </w:t>
            </w:r>
            <w:r w:rsidR="00751A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های اولیه</w:t>
            </w:r>
            <w:r w:rsidR="00EC65D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تایید توسط ریاست آزمایشگاه</w:t>
            </w:r>
            <w:r w:rsidR="00751A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 فراخوان انجام</w:t>
            </w:r>
            <w:r w:rsidR="00541DEB" w:rsidRPr="00751A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می گردد. </w:t>
            </w:r>
            <w:r w:rsidR="00D42D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سپس متقاضیان در کارگاه مورد نظر ثبت نام و هزینه آن را پرداخت </w:t>
            </w:r>
            <w:r w:rsidR="00170BA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می نمایند. در نهایت مواد و تجیزات لازم برای برگزاری کارگاه مهیا و کارگاه برگزار می گردد. پس از پایان کارگاه، </w:t>
            </w:r>
            <w:r w:rsidR="00677A1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گواهی معتبر به شرکت کنندگان اهدا می گردد.</w:t>
            </w:r>
            <w:r w:rsidRPr="00170BA8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170BA8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</w:t>
            </w:r>
          </w:p>
        </w:tc>
        <w:tc>
          <w:tcPr>
            <w:tcW w:w="0" w:type="auto"/>
            <w:gridSpan w:val="3"/>
            <w:shd w:val="clear" w:color="000000" w:fill="FFC000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170BA8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880979" w:rsidP="00AD6CE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AD6CE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کارگاه های مورد</w:t>
            </w:r>
            <w:r w:rsidR="00453CC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AD6CE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نیاز و پیشنهادی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031031" w:rsidRPr="00467FD8" w:rsidRDefault="009316BF" w:rsidP="00AD6CE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شرایط </w:t>
            </w:r>
            <w:r w:rsidR="00AD6CE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آزمایشگاه ها،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دستگاه ها و </w:t>
            </w:r>
            <w:r w:rsidR="00AD6CE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هزینه ها </w:t>
            </w:r>
          </w:p>
        </w:tc>
      </w:tr>
      <w:tr w:rsidR="00EC65D1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D77FA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 w:rsidR="00D77FA0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EC65D1" w:rsidRPr="00851796" w:rsidTr="00467FD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114FDE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ثبت نام های متقاضیان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872079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کارشناس آزمایشگاه جامع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4B1D39" w:rsidRDefault="004B1D39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B1D39" w:rsidRDefault="004B1D39" w:rsidP="008A01D8">
      <w:pPr>
        <w:bidi w:val="0"/>
        <w:rPr>
          <w:rFonts w:cs="B Nazanin"/>
          <w:sz w:val="24"/>
          <w:szCs w:val="24"/>
        </w:rPr>
      </w:pPr>
    </w:p>
    <w:sectPr w:rsidR="004B1D39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B4856"/>
    <w:multiLevelType w:val="hybridMultilevel"/>
    <w:tmpl w:val="C22A3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E6"/>
    <w:rsid w:val="00007066"/>
    <w:rsid w:val="0001712E"/>
    <w:rsid w:val="00020CE3"/>
    <w:rsid w:val="00031031"/>
    <w:rsid w:val="00066E25"/>
    <w:rsid w:val="00081FBB"/>
    <w:rsid w:val="000A230E"/>
    <w:rsid w:val="000A36AF"/>
    <w:rsid w:val="000B085E"/>
    <w:rsid w:val="000B4EE6"/>
    <w:rsid w:val="00114FDE"/>
    <w:rsid w:val="00134098"/>
    <w:rsid w:val="00153E49"/>
    <w:rsid w:val="00170BA8"/>
    <w:rsid w:val="00194946"/>
    <w:rsid w:val="001B4096"/>
    <w:rsid w:val="001C2765"/>
    <w:rsid w:val="001D2AFD"/>
    <w:rsid w:val="001F7CA4"/>
    <w:rsid w:val="00205858"/>
    <w:rsid w:val="0022295C"/>
    <w:rsid w:val="002304BF"/>
    <w:rsid w:val="002375F9"/>
    <w:rsid w:val="0028256C"/>
    <w:rsid w:val="002B0FB0"/>
    <w:rsid w:val="002B715C"/>
    <w:rsid w:val="002C2685"/>
    <w:rsid w:val="002D7C85"/>
    <w:rsid w:val="00341608"/>
    <w:rsid w:val="003826B8"/>
    <w:rsid w:val="00414F50"/>
    <w:rsid w:val="0041612A"/>
    <w:rsid w:val="004348B3"/>
    <w:rsid w:val="00442907"/>
    <w:rsid w:val="00453CCC"/>
    <w:rsid w:val="004544CB"/>
    <w:rsid w:val="0045633F"/>
    <w:rsid w:val="00467FD8"/>
    <w:rsid w:val="004743A3"/>
    <w:rsid w:val="00481950"/>
    <w:rsid w:val="004A2A81"/>
    <w:rsid w:val="004B16C2"/>
    <w:rsid w:val="004B1D39"/>
    <w:rsid w:val="004F1221"/>
    <w:rsid w:val="0051056F"/>
    <w:rsid w:val="005108C2"/>
    <w:rsid w:val="0053600C"/>
    <w:rsid w:val="00541DEB"/>
    <w:rsid w:val="005637C6"/>
    <w:rsid w:val="00576FFC"/>
    <w:rsid w:val="00583BC0"/>
    <w:rsid w:val="005A7612"/>
    <w:rsid w:val="005C408C"/>
    <w:rsid w:val="005C7245"/>
    <w:rsid w:val="005D3265"/>
    <w:rsid w:val="005F7378"/>
    <w:rsid w:val="00606FD8"/>
    <w:rsid w:val="006130DB"/>
    <w:rsid w:val="00615037"/>
    <w:rsid w:val="00633486"/>
    <w:rsid w:val="00641F30"/>
    <w:rsid w:val="006714F8"/>
    <w:rsid w:val="00677A1A"/>
    <w:rsid w:val="006A78AE"/>
    <w:rsid w:val="00721154"/>
    <w:rsid w:val="00727C34"/>
    <w:rsid w:val="00740B24"/>
    <w:rsid w:val="00741FFE"/>
    <w:rsid w:val="00747D01"/>
    <w:rsid w:val="00751A57"/>
    <w:rsid w:val="00762902"/>
    <w:rsid w:val="007966B8"/>
    <w:rsid w:val="007B5BE4"/>
    <w:rsid w:val="00851796"/>
    <w:rsid w:val="00863392"/>
    <w:rsid w:val="008659C6"/>
    <w:rsid w:val="008661E5"/>
    <w:rsid w:val="00872079"/>
    <w:rsid w:val="008726DA"/>
    <w:rsid w:val="00880979"/>
    <w:rsid w:val="00893334"/>
    <w:rsid w:val="008A01D8"/>
    <w:rsid w:val="008C5629"/>
    <w:rsid w:val="009316BF"/>
    <w:rsid w:val="009436D7"/>
    <w:rsid w:val="009477EF"/>
    <w:rsid w:val="00965A5E"/>
    <w:rsid w:val="009A174F"/>
    <w:rsid w:val="009B7BDD"/>
    <w:rsid w:val="009C5A4F"/>
    <w:rsid w:val="009E56E2"/>
    <w:rsid w:val="00A01F39"/>
    <w:rsid w:val="00A15AE5"/>
    <w:rsid w:val="00A15BF8"/>
    <w:rsid w:val="00A65F2B"/>
    <w:rsid w:val="00A755BC"/>
    <w:rsid w:val="00A778F7"/>
    <w:rsid w:val="00AD6CEC"/>
    <w:rsid w:val="00AF6204"/>
    <w:rsid w:val="00AF663A"/>
    <w:rsid w:val="00B02E6F"/>
    <w:rsid w:val="00B11156"/>
    <w:rsid w:val="00B32DBA"/>
    <w:rsid w:val="00B43668"/>
    <w:rsid w:val="00B46EE0"/>
    <w:rsid w:val="00B56EC4"/>
    <w:rsid w:val="00B62EB8"/>
    <w:rsid w:val="00B704D1"/>
    <w:rsid w:val="00B86907"/>
    <w:rsid w:val="00BA3ABB"/>
    <w:rsid w:val="00BB35EA"/>
    <w:rsid w:val="00BD7996"/>
    <w:rsid w:val="00C14CBC"/>
    <w:rsid w:val="00C21F0E"/>
    <w:rsid w:val="00C464C5"/>
    <w:rsid w:val="00C738FD"/>
    <w:rsid w:val="00C82CE9"/>
    <w:rsid w:val="00C83CE1"/>
    <w:rsid w:val="00C84559"/>
    <w:rsid w:val="00C92391"/>
    <w:rsid w:val="00CD0403"/>
    <w:rsid w:val="00D03A4D"/>
    <w:rsid w:val="00D32276"/>
    <w:rsid w:val="00D42D25"/>
    <w:rsid w:val="00D561ED"/>
    <w:rsid w:val="00D62A86"/>
    <w:rsid w:val="00D6393E"/>
    <w:rsid w:val="00D77FA0"/>
    <w:rsid w:val="00D85BED"/>
    <w:rsid w:val="00D93C5B"/>
    <w:rsid w:val="00DA316E"/>
    <w:rsid w:val="00DB7141"/>
    <w:rsid w:val="00DD669C"/>
    <w:rsid w:val="00DE74D8"/>
    <w:rsid w:val="00DE77E5"/>
    <w:rsid w:val="00E20077"/>
    <w:rsid w:val="00E20EC1"/>
    <w:rsid w:val="00E211C4"/>
    <w:rsid w:val="00E3404A"/>
    <w:rsid w:val="00E612E3"/>
    <w:rsid w:val="00EA40A6"/>
    <w:rsid w:val="00EB07DC"/>
    <w:rsid w:val="00EC5007"/>
    <w:rsid w:val="00EC65D1"/>
    <w:rsid w:val="00ED5FA4"/>
    <w:rsid w:val="00EF7BAA"/>
    <w:rsid w:val="00F14135"/>
    <w:rsid w:val="00F737AC"/>
    <w:rsid w:val="00FD695F"/>
    <w:rsid w:val="00FE4CE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6E6E8B-7AC9-4930-8A30-496784FF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23</cp:revision>
  <cp:lastPrinted>2018-12-05T06:26:00Z</cp:lastPrinted>
  <dcterms:created xsi:type="dcterms:W3CDTF">2019-05-06T10:17:00Z</dcterms:created>
  <dcterms:modified xsi:type="dcterms:W3CDTF">2019-05-12T07:52:00Z</dcterms:modified>
</cp:coreProperties>
</file>